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6E008B" w14:textId="1B77772B" w:rsidR="002029A2" w:rsidRDefault="00DF2D72" w:rsidP="0089527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030C8339" wp14:editId="383B5371">
            <wp:simplePos x="0" y="0"/>
            <wp:positionH relativeFrom="column">
              <wp:posOffset>-4445</wp:posOffset>
            </wp:positionH>
            <wp:positionV relativeFrom="paragraph">
              <wp:posOffset>-92710</wp:posOffset>
            </wp:positionV>
            <wp:extent cx="2981325" cy="774065"/>
            <wp:effectExtent l="0" t="0" r="0" b="0"/>
            <wp:wrapTight wrapText="bothSides">
              <wp:wrapPolygon edited="0">
                <wp:start x="0" y="0"/>
                <wp:lineTo x="0" y="21263"/>
                <wp:lineTo x="21531" y="21263"/>
                <wp:lineTo x="21531" y="0"/>
                <wp:lineTo x="0" y="0"/>
              </wp:wrapPolygon>
            </wp:wrapTight>
            <wp:docPr id="121876544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inline distT="0" distB="0" distL="0" distR="0" wp14:anchorId="6597FDB9" wp14:editId="48771543">
            <wp:extent cx="2859405" cy="664210"/>
            <wp:effectExtent l="0" t="0" r="0" b="0"/>
            <wp:docPr id="91469887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69DF0C" w14:textId="77777777" w:rsidR="00DF2D72" w:rsidRDefault="00DF2D72" w:rsidP="00D603F3">
      <w:pPr>
        <w:jc w:val="both"/>
        <w:rPr>
          <w:sz w:val="24"/>
          <w:szCs w:val="24"/>
        </w:rPr>
      </w:pPr>
    </w:p>
    <w:p w14:paraId="4C17B9CC" w14:textId="4EBA1F72" w:rsidR="00541FBB" w:rsidRDefault="000C5CB0" w:rsidP="00D603F3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7A7F95">
        <w:rPr>
          <w:sz w:val="24"/>
          <w:szCs w:val="24"/>
        </w:rPr>
        <w:t xml:space="preserve">a objektu </w:t>
      </w:r>
      <w:r w:rsidR="00DF2D72">
        <w:rPr>
          <w:sz w:val="24"/>
          <w:szCs w:val="24"/>
        </w:rPr>
        <w:t>Kostelní č.p. 138 v Hulíně</w:t>
      </w:r>
      <w:r w:rsidR="00B83C67">
        <w:rPr>
          <w:sz w:val="24"/>
          <w:szCs w:val="24"/>
        </w:rPr>
        <w:t xml:space="preserve"> </w:t>
      </w:r>
      <w:r>
        <w:rPr>
          <w:sz w:val="24"/>
          <w:szCs w:val="24"/>
        </w:rPr>
        <w:t>proběhla v</w:t>
      </w:r>
      <w:r w:rsidR="00C85AFE">
        <w:rPr>
          <w:sz w:val="24"/>
          <w:szCs w:val="24"/>
        </w:rPr>
        <w:t> </w:t>
      </w:r>
      <w:r w:rsidR="00DF2D72">
        <w:rPr>
          <w:sz w:val="24"/>
          <w:szCs w:val="24"/>
        </w:rPr>
        <w:t>roce</w:t>
      </w:r>
      <w:r w:rsidR="00C85AFE">
        <w:rPr>
          <w:sz w:val="24"/>
          <w:szCs w:val="24"/>
        </w:rPr>
        <w:t xml:space="preserve"> </w:t>
      </w:r>
      <w:r w:rsidR="00DF2D72">
        <w:rPr>
          <w:sz w:val="24"/>
          <w:szCs w:val="24"/>
        </w:rPr>
        <w:t>2023</w:t>
      </w:r>
      <w:r>
        <w:rPr>
          <w:sz w:val="24"/>
          <w:szCs w:val="24"/>
        </w:rPr>
        <w:t xml:space="preserve"> </w:t>
      </w:r>
      <w:r w:rsidR="00FB58BE">
        <w:rPr>
          <w:sz w:val="24"/>
          <w:szCs w:val="24"/>
        </w:rPr>
        <w:t xml:space="preserve">realizace </w:t>
      </w:r>
      <w:r w:rsidR="00C85AFE">
        <w:rPr>
          <w:sz w:val="24"/>
          <w:szCs w:val="24"/>
        </w:rPr>
        <w:t>energeticky úsporných opatřen</w:t>
      </w:r>
      <w:r w:rsidR="00E52C57">
        <w:rPr>
          <w:sz w:val="24"/>
          <w:szCs w:val="24"/>
        </w:rPr>
        <w:t>í</w:t>
      </w:r>
      <w:r w:rsidR="009304AA">
        <w:rPr>
          <w:sz w:val="24"/>
          <w:szCs w:val="24"/>
        </w:rPr>
        <w:t>. Byl</w:t>
      </w:r>
      <w:r w:rsidR="00DF2D72">
        <w:rPr>
          <w:sz w:val="24"/>
          <w:szCs w:val="24"/>
        </w:rPr>
        <w:t>a</w:t>
      </w:r>
      <w:r w:rsidR="009304AA">
        <w:rPr>
          <w:sz w:val="24"/>
          <w:szCs w:val="24"/>
        </w:rPr>
        <w:t xml:space="preserve"> proveden</w:t>
      </w:r>
      <w:r w:rsidR="00176559">
        <w:rPr>
          <w:sz w:val="24"/>
          <w:szCs w:val="24"/>
        </w:rPr>
        <w:t xml:space="preserve">a instalace </w:t>
      </w:r>
      <w:r w:rsidR="00DF2D72">
        <w:rPr>
          <w:sz w:val="24"/>
          <w:szCs w:val="24"/>
        </w:rPr>
        <w:t>fotovoltaické elektrárny a tepelného čerpadla</w:t>
      </w:r>
      <w:r w:rsidR="00176559">
        <w:rPr>
          <w:sz w:val="24"/>
          <w:szCs w:val="24"/>
        </w:rPr>
        <w:t>.</w:t>
      </w:r>
    </w:p>
    <w:p w14:paraId="55B169CE" w14:textId="68D0B085" w:rsidR="0080715F" w:rsidRDefault="001F6602" w:rsidP="00DF2D72">
      <w:pPr>
        <w:rPr>
          <w:sz w:val="24"/>
          <w:szCs w:val="24"/>
          <w:u w:val="single"/>
        </w:rPr>
      </w:pPr>
      <w:r w:rsidRPr="00F74A7C">
        <w:rPr>
          <w:sz w:val="24"/>
          <w:szCs w:val="24"/>
          <w:u w:val="single"/>
        </w:rPr>
        <w:t>Název projekt</w:t>
      </w:r>
      <w:r w:rsidR="00E52C57">
        <w:rPr>
          <w:sz w:val="24"/>
          <w:szCs w:val="24"/>
          <w:u w:val="single"/>
        </w:rPr>
        <w:t>u</w:t>
      </w:r>
      <w:r w:rsidRPr="00F74A7C">
        <w:rPr>
          <w:sz w:val="24"/>
          <w:szCs w:val="24"/>
          <w:u w:val="single"/>
        </w:rPr>
        <w:t>:</w:t>
      </w:r>
    </w:p>
    <w:p w14:paraId="6242D019" w14:textId="1378D8A1" w:rsidR="00DF2D72" w:rsidRDefault="00DF2D72" w:rsidP="009304AA">
      <w:pPr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DF2D72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Instalace TČ a FVE do objektu Kostelní 138 v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DF2D72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Hulíně</w:t>
      </w:r>
    </w:p>
    <w:p w14:paraId="209A4561" w14:textId="3C173B18" w:rsidR="00B4320C" w:rsidRDefault="001621E7" w:rsidP="00DF2D72">
      <w:pPr>
        <w:rPr>
          <w:rFonts w:ascii="Arial" w:hAnsi="Arial" w:cs="Arial"/>
          <w:b/>
          <w:color w:val="000000"/>
          <w:shd w:val="clear" w:color="auto" w:fill="FFFFFF"/>
        </w:rPr>
      </w:pPr>
      <w:r w:rsidRPr="00F74A7C">
        <w:rPr>
          <w:sz w:val="24"/>
          <w:szCs w:val="24"/>
          <w:u w:val="single"/>
        </w:rPr>
        <w:t>Registrační čísl</w:t>
      </w:r>
      <w:r w:rsidR="00E52C57">
        <w:rPr>
          <w:sz w:val="24"/>
          <w:szCs w:val="24"/>
          <w:u w:val="single"/>
        </w:rPr>
        <w:t>o</w:t>
      </w:r>
      <w:r w:rsidRPr="00F74A7C">
        <w:rPr>
          <w:sz w:val="24"/>
          <w:szCs w:val="24"/>
          <w:u w:val="single"/>
        </w:rPr>
        <w:t xml:space="preserve"> projekt</w:t>
      </w:r>
      <w:r w:rsidR="00E52C57">
        <w:rPr>
          <w:sz w:val="24"/>
          <w:szCs w:val="24"/>
          <w:u w:val="single"/>
        </w:rPr>
        <w:t>u</w:t>
      </w:r>
      <w:r w:rsidRPr="00F74A7C">
        <w:rPr>
          <w:sz w:val="24"/>
          <w:szCs w:val="24"/>
          <w:u w:val="single"/>
        </w:rPr>
        <w:t>:</w:t>
      </w:r>
    </w:p>
    <w:p w14:paraId="53F4E203" w14:textId="77777777" w:rsidR="00DF2D72" w:rsidRDefault="00DF2D72" w:rsidP="000C2635">
      <w:pPr>
        <w:jc w:val="center"/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</w:pPr>
      <w:r w:rsidRPr="00DF2D72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CZ.05.01.02/01/22_011/0001285</w:t>
      </w:r>
    </w:p>
    <w:p w14:paraId="31A29266" w14:textId="77777777" w:rsidR="00DF2D72" w:rsidRPr="009C31EE" w:rsidRDefault="00DF2D72" w:rsidP="00DF2D72">
      <w:pPr>
        <w:spacing w:after="0" w:line="240" w:lineRule="auto"/>
        <w:jc w:val="center"/>
        <w:rPr>
          <w:b/>
          <w:sz w:val="28"/>
          <w:szCs w:val="28"/>
        </w:rPr>
      </w:pPr>
      <w:r w:rsidRPr="009C31EE">
        <w:rPr>
          <w:b/>
          <w:sz w:val="28"/>
          <w:szCs w:val="28"/>
        </w:rPr>
        <w:t>Tento projekt byl spolufinancován Evropskou unií v rámci Operačního programu Životní prostředí 2021-2027.</w:t>
      </w:r>
    </w:p>
    <w:p w14:paraId="0DA5C195" w14:textId="77777777" w:rsidR="00DF2D72" w:rsidRPr="009C31EE" w:rsidRDefault="00DF2D72" w:rsidP="001621E7">
      <w:pPr>
        <w:spacing w:after="0" w:line="240" w:lineRule="auto"/>
        <w:rPr>
          <w:b/>
          <w:sz w:val="24"/>
          <w:szCs w:val="24"/>
        </w:rPr>
      </w:pPr>
    </w:p>
    <w:p w14:paraId="42AEF45E" w14:textId="44D72B52" w:rsidR="00A33BA5" w:rsidRDefault="00F74A7C" w:rsidP="001621E7">
      <w:pPr>
        <w:spacing w:after="0" w:line="240" w:lineRule="auto"/>
        <w:rPr>
          <w:sz w:val="24"/>
          <w:szCs w:val="24"/>
        </w:rPr>
      </w:pPr>
      <w:r w:rsidRPr="00F74A7C">
        <w:rPr>
          <w:sz w:val="24"/>
          <w:szCs w:val="24"/>
          <w:u w:val="single"/>
        </w:rPr>
        <w:t>Popis projektu:</w:t>
      </w:r>
    </w:p>
    <w:p w14:paraId="340C5DB2" w14:textId="1F9786B0" w:rsidR="009B4C56" w:rsidRDefault="00C85AFE" w:rsidP="001621E7">
      <w:pPr>
        <w:spacing w:after="0" w:line="240" w:lineRule="auto"/>
        <w:rPr>
          <w:sz w:val="24"/>
          <w:szCs w:val="24"/>
        </w:rPr>
      </w:pPr>
      <w:r w:rsidRPr="00C85AFE">
        <w:rPr>
          <w:sz w:val="24"/>
          <w:szCs w:val="24"/>
        </w:rPr>
        <w:t xml:space="preserve">Realizací projektu došlo </w:t>
      </w:r>
      <w:r w:rsidR="000D1D6F">
        <w:rPr>
          <w:sz w:val="24"/>
          <w:szCs w:val="24"/>
        </w:rPr>
        <w:t xml:space="preserve">k instalaci fotovoltaické elektrárny o celkovém </w:t>
      </w:r>
      <w:r w:rsidR="009C31EE">
        <w:rPr>
          <w:sz w:val="24"/>
          <w:szCs w:val="24"/>
        </w:rPr>
        <w:t xml:space="preserve">instalovaném </w:t>
      </w:r>
      <w:r w:rsidR="000D1D6F">
        <w:rPr>
          <w:sz w:val="24"/>
          <w:szCs w:val="24"/>
        </w:rPr>
        <w:t xml:space="preserve">výkonu </w:t>
      </w:r>
      <w:r w:rsidR="00DF2D72">
        <w:rPr>
          <w:sz w:val="24"/>
          <w:szCs w:val="24"/>
        </w:rPr>
        <w:t>23,92</w:t>
      </w:r>
      <w:r w:rsidR="000D1D6F">
        <w:rPr>
          <w:sz w:val="24"/>
          <w:szCs w:val="24"/>
        </w:rPr>
        <w:t xml:space="preserve"> k</w:t>
      </w:r>
      <w:proofErr w:type="spellStart"/>
      <w:r w:rsidR="000D1D6F">
        <w:rPr>
          <w:sz w:val="24"/>
          <w:szCs w:val="24"/>
        </w:rPr>
        <w:t>Wp</w:t>
      </w:r>
      <w:proofErr w:type="spellEnd"/>
      <w:r w:rsidR="00DF2D72">
        <w:rPr>
          <w:sz w:val="24"/>
          <w:szCs w:val="24"/>
        </w:rPr>
        <w:t xml:space="preserve"> s bateriovým úložištěm a k instalaci tepelného čerpadla</w:t>
      </w:r>
      <w:r w:rsidR="009E2E19">
        <w:rPr>
          <w:sz w:val="24"/>
          <w:szCs w:val="24"/>
        </w:rPr>
        <w:t>.</w:t>
      </w:r>
    </w:p>
    <w:p w14:paraId="0EC06ACA" w14:textId="77777777" w:rsidR="00C85AFE" w:rsidRDefault="00C85AFE" w:rsidP="001621E7">
      <w:pPr>
        <w:spacing w:after="0" w:line="240" w:lineRule="auto"/>
        <w:rPr>
          <w:sz w:val="24"/>
          <w:szCs w:val="24"/>
        </w:rPr>
      </w:pPr>
    </w:p>
    <w:p w14:paraId="59734F94" w14:textId="6B4581E5" w:rsidR="00E75EA9" w:rsidRPr="004E7A49" w:rsidRDefault="00E75EA9" w:rsidP="001621E7">
      <w:pPr>
        <w:spacing w:after="0" w:line="240" w:lineRule="auto"/>
        <w:rPr>
          <w:sz w:val="24"/>
          <w:szCs w:val="24"/>
        </w:rPr>
      </w:pPr>
      <w:r w:rsidRPr="004E7A49">
        <w:rPr>
          <w:sz w:val="24"/>
          <w:szCs w:val="24"/>
        </w:rPr>
        <w:t>Celkové náklady</w:t>
      </w:r>
      <w:r w:rsidR="00087E89">
        <w:rPr>
          <w:sz w:val="24"/>
          <w:szCs w:val="24"/>
        </w:rPr>
        <w:t xml:space="preserve"> na realizaci opatření</w:t>
      </w:r>
      <w:r w:rsidRPr="004E7A49">
        <w:rPr>
          <w:sz w:val="24"/>
          <w:szCs w:val="24"/>
        </w:rPr>
        <w:t>:</w:t>
      </w:r>
      <w:r w:rsidR="00087E89">
        <w:rPr>
          <w:sz w:val="24"/>
          <w:szCs w:val="24"/>
        </w:rPr>
        <w:t xml:space="preserve">            </w:t>
      </w:r>
      <w:r w:rsidR="00831AF7">
        <w:rPr>
          <w:sz w:val="24"/>
          <w:szCs w:val="24"/>
        </w:rPr>
        <w:t xml:space="preserve"> </w:t>
      </w:r>
      <w:r w:rsidR="00121C9C">
        <w:rPr>
          <w:sz w:val="24"/>
          <w:szCs w:val="24"/>
        </w:rPr>
        <w:t xml:space="preserve">   </w:t>
      </w:r>
      <w:r w:rsidR="00087E89">
        <w:rPr>
          <w:sz w:val="24"/>
          <w:szCs w:val="24"/>
        </w:rPr>
        <w:t xml:space="preserve"> </w:t>
      </w:r>
      <w:r w:rsidR="00121C9C">
        <w:rPr>
          <w:sz w:val="24"/>
          <w:szCs w:val="24"/>
        </w:rPr>
        <w:t>2 </w:t>
      </w:r>
      <w:r w:rsidR="009E2E19">
        <w:rPr>
          <w:sz w:val="24"/>
          <w:szCs w:val="24"/>
        </w:rPr>
        <w:t>4</w:t>
      </w:r>
      <w:r w:rsidR="009C31EE">
        <w:rPr>
          <w:sz w:val="24"/>
          <w:szCs w:val="24"/>
        </w:rPr>
        <w:t>30</w:t>
      </w:r>
      <w:r w:rsidR="00121C9C">
        <w:rPr>
          <w:sz w:val="24"/>
          <w:szCs w:val="24"/>
        </w:rPr>
        <w:t> </w:t>
      </w:r>
      <w:r w:rsidR="009C31EE">
        <w:rPr>
          <w:sz w:val="24"/>
          <w:szCs w:val="24"/>
        </w:rPr>
        <w:t>249</w:t>
      </w:r>
      <w:r w:rsidR="00121C9C">
        <w:rPr>
          <w:sz w:val="24"/>
          <w:szCs w:val="24"/>
        </w:rPr>
        <w:t>,</w:t>
      </w:r>
      <w:r w:rsidR="009C31EE">
        <w:rPr>
          <w:sz w:val="24"/>
          <w:szCs w:val="24"/>
        </w:rPr>
        <w:t>36</w:t>
      </w:r>
      <w:r w:rsidR="004E063E">
        <w:rPr>
          <w:sz w:val="24"/>
          <w:szCs w:val="24"/>
        </w:rPr>
        <w:t xml:space="preserve"> </w:t>
      </w:r>
      <w:r w:rsidR="000D6A0C" w:rsidRPr="004E7A49">
        <w:rPr>
          <w:sz w:val="24"/>
          <w:szCs w:val="24"/>
        </w:rPr>
        <w:t>Kč</w:t>
      </w:r>
      <w:r w:rsidR="000C2635">
        <w:rPr>
          <w:sz w:val="24"/>
          <w:szCs w:val="24"/>
        </w:rPr>
        <w:t xml:space="preserve"> vč. DPH</w:t>
      </w:r>
    </w:p>
    <w:p w14:paraId="37C0D069" w14:textId="0B87CCA7" w:rsidR="000D6A0C" w:rsidRPr="004E7A49" w:rsidRDefault="000D6A0C" w:rsidP="001621E7">
      <w:pPr>
        <w:spacing w:after="0" w:line="240" w:lineRule="auto"/>
        <w:rPr>
          <w:b/>
          <w:sz w:val="24"/>
          <w:szCs w:val="24"/>
        </w:rPr>
      </w:pPr>
      <w:r w:rsidRPr="004E7A49">
        <w:rPr>
          <w:b/>
          <w:sz w:val="24"/>
          <w:szCs w:val="24"/>
        </w:rPr>
        <w:t xml:space="preserve">Celkové způsobilé výdaje: </w:t>
      </w:r>
      <w:r w:rsidRPr="004E7A49">
        <w:rPr>
          <w:b/>
          <w:sz w:val="24"/>
          <w:szCs w:val="24"/>
        </w:rPr>
        <w:tab/>
      </w:r>
      <w:r w:rsidR="004E063E">
        <w:rPr>
          <w:b/>
          <w:sz w:val="24"/>
          <w:szCs w:val="24"/>
        </w:rPr>
        <w:t xml:space="preserve">  </w:t>
      </w:r>
      <w:r w:rsidR="00545E4E">
        <w:rPr>
          <w:b/>
          <w:sz w:val="24"/>
          <w:szCs w:val="24"/>
        </w:rPr>
        <w:t xml:space="preserve"> </w:t>
      </w:r>
      <w:r w:rsidR="00087E89">
        <w:rPr>
          <w:b/>
          <w:sz w:val="24"/>
          <w:szCs w:val="24"/>
        </w:rPr>
        <w:t xml:space="preserve">                           </w:t>
      </w:r>
      <w:r w:rsidR="00121C9C">
        <w:rPr>
          <w:b/>
          <w:sz w:val="24"/>
          <w:szCs w:val="24"/>
        </w:rPr>
        <w:t xml:space="preserve">  </w:t>
      </w:r>
      <w:r w:rsidR="009E2E19">
        <w:rPr>
          <w:b/>
          <w:sz w:val="24"/>
          <w:szCs w:val="24"/>
        </w:rPr>
        <w:t>1</w:t>
      </w:r>
      <w:r w:rsidR="00121C9C">
        <w:rPr>
          <w:b/>
          <w:sz w:val="24"/>
          <w:szCs w:val="24"/>
        </w:rPr>
        <w:t> </w:t>
      </w:r>
      <w:r w:rsidR="009E2E19">
        <w:rPr>
          <w:b/>
          <w:sz w:val="24"/>
          <w:szCs w:val="24"/>
        </w:rPr>
        <w:t>947</w:t>
      </w:r>
      <w:r w:rsidR="00121C9C">
        <w:rPr>
          <w:b/>
          <w:sz w:val="24"/>
          <w:szCs w:val="24"/>
        </w:rPr>
        <w:t> 8</w:t>
      </w:r>
      <w:r w:rsidR="009E2E19">
        <w:rPr>
          <w:b/>
          <w:sz w:val="24"/>
          <w:szCs w:val="24"/>
        </w:rPr>
        <w:t>12</w:t>
      </w:r>
      <w:r w:rsidR="00121C9C">
        <w:rPr>
          <w:b/>
          <w:sz w:val="24"/>
          <w:szCs w:val="24"/>
        </w:rPr>
        <w:t>,</w:t>
      </w:r>
      <w:r w:rsidR="009E2E19">
        <w:rPr>
          <w:b/>
          <w:sz w:val="24"/>
          <w:szCs w:val="24"/>
        </w:rPr>
        <w:t>59</w:t>
      </w:r>
      <w:r w:rsidR="000B57D3" w:rsidRPr="000B57D3">
        <w:rPr>
          <w:b/>
          <w:sz w:val="24"/>
          <w:szCs w:val="24"/>
        </w:rPr>
        <w:t xml:space="preserve"> </w:t>
      </w:r>
      <w:r w:rsidR="00545E4E" w:rsidRPr="00545E4E">
        <w:rPr>
          <w:b/>
          <w:sz w:val="24"/>
          <w:szCs w:val="24"/>
        </w:rPr>
        <w:t>Kč</w:t>
      </w:r>
      <w:r w:rsidR="000C2635">
        <w:rPr>
          <w:b/>
          <w:sz w:val="24"/>
          <w:szCs w:val="24"/>
        </w:rPr>
        <w:t xml:space="preserve"> vč. DPH</w:t>
      </w:r>
    </w:p>
    <w:p w14:paraId="7B081858" w14:textId="75F66D52" w:rsidR="000D6A0C" w:rsidRPr="004E7A49" w:rsidRDefault="000D6A0C" w:rsidP="001621E7">
      <w:pPr>
        <w:spacing w:after="0" w:line="240" w:lineRule="auto"/>
        <w:rPr>
          <w:b/>
          <w:sz w:val="24"/>
          <w:szCs w:val="24"/>
        </w:rPr>
      </w:pPr>
      <w:r w:rsidRPr="004E7A49">
        <w:rPr>
          <w:b/>
          <w:sz w:val="24"/>
          <w:szCs w:val="24"/>
        </w:rPr>
        <w:t xml:space="preserve">Výše dotace: </w:t>
      </w:r>
      <w:r w:rsidRPr="004E7A49">
        <w:rPr>
          <w:b/>
          <w:sz w:val="24"/>
          <w:szCs w:val="24"/>
        </w:rPr>
        <w:tab/>
      </w:r>
      <w:r w:rsidRPr="004E7A49">
        <w:rPr>
          <w:b/>
          <w:sz w:val="24"/>
          <w:szCs w:val="24"/>
        </w:rPr>
        <w:tab/>
      </w:r>
      <w:r w:rsidR="00077DD6">
        <w:rPr>
          <w:b/>
          <w:sz w:val="24"/>
          <w:szCs w:val="24"/>
        </w:rPr>
        <w:t xml:space="preserve">             </w:t>
      </w:r>
      <w:r w:rsidR="004E063E">
        <w:rPr>
          <w:b/>
          <w:sz w:val="24"/>
          <w:szCs w:val="24"/>
        </w:rPr>
        <w:t xml:space="preserve">  </w:t>
      </w:r>
      <w:r w:rsidR="00087E89">
        <w:rPr>
          <w:b/>
          <w:sz w:val="24"/>
          <w:szCs w:val="24"/>
        </w:rPr>
        <w:t xml:space="preserve">                       </w:t>
      </w:r>
      <w:r w:rsidR="00D03CE2">
        <w:rPr>
          <w:b/>
          <w:sz w:val="24"/>
          <w:szCs w:val="24"/>
        </w:rPr>
        <w:t xml:space="preserve">  </w:t>
      </w:r>
      <w:r w:rsidR="00087E89">
        <w:rPr>
          <w:b/>
          <w:sz w:val="24"/>
          <w:szCs w:val="24"/>
        </w:rPr>
        <w:t xml:space="preserve">   </w:t>
      </w:r>
      <w:r w:rsidR="000B57D3">
        <w:rPr>
          <w:b/>
          <w:sz w:val="24"/>
          <w:szCs w:val="24"/>
        </w:rPr>
        <w:t xml:space="preserve">  </w:t>
      </w:r>
      <w:r w:rsidR="009E2E19">
        <w:rPr>
          <w:b/>
          <w:sz w:val="24"/>
          <w:szCs w:val="24"/>
        </w:rPr>
        <w:t>1</w:t>
      </w:r>
      <w:r w:rsidR="00121C9C">
        <w:rPr>
          <w:b/>
          <w:sz w:val="24"/>
          <w:szCs w:val="24"/>
        </w:rPr>
        <w:t> </w:t>
      </w:r>
      <w:r w:rsidR="009E2E19">
        <w:rPr>
          <w:b/>
          <w:sz w:val="24"/>
          <w:szCs w:val="24"/>
        </w:rPr>
        <w:t>460</w:t>
      </w:r>
      <w:r w:rsidR="00121C9C">
        <w:rPr>
          <w:b/>
          <w:sz w:val="24"/>
          <w:szCs w:val="24"/>
        </w:rPr>
        <w:t> </w:t>
      </w:r>
      <w:r w:rsidR="009E2E19">
        <w:rPr>
          <w:b/>
          <w:sz w:val="24"/>
          <w:szCs w:val="24"/>
        </w:rPr>
        <w:t>859</w:t>
      </w:r>
      <w:r w:rsidR="00121C9C">
        <w:rPr>
          <w:b/>
          <w:sz w:val="24"/>
          <w:szCs w:val="24"/>
        </w:rPr>
        <w:t>,4</w:t>
      </w:r>
      <w:r w:rsidR="009E2E19">
        <w:rPr>
          <w:b/>
          <w:sz w:val="24"/>
          <w:szCs w:val="24"/>
        </w:rPr>
        <w:t>4</w:t>
      </w:r>
      <w:r w:rsidR="005F62D8">
        <w:rPr>
          <w:b/>
          <w:sz w:val="24"/>
          <w:szCs w:val="24"/>
        </w:rPr>
        <w:t xml:space="preserve"> </w:t>
      </w:r>
      <w:r w:rsidR="00545E4E">
        <w:rPr>
          <w:b/>
          <w:sz w:val="24"/>
          <w:szCs w:val="24"/>
        </w:rPr>
        <w:t xml:space="preserve">Kč </w:t>
      </w:r>
      <w:r w:rsidR="00AD70B5">
        <w:rPr>
          <w:b/>
          <w:sz w:val="24"/>
          <w:szCs w:val="24"/>
        </w:rPr>
        <w:t>(</w:t>
      </w:r>
      <w:r w:rsidR="00121C9C">
        <w:rPr>
          <w:b/>
          <w:sz w:val="24"/>
          <w:szCs w:val="24"/>
        </w:rPr>
        <w:t>7</w:t>
      </w:r>
      <w:r w:rsidR="009E2E19">
        <w:rPr>
          <w:b/>
          <w:sz w:val="24"/>
          <w:szCs w:val="24"/>
        </w:rPr>
        <w:t>5</w:t>
      </w:r>
      <w:r w:rsidRPr="004E7A49">
        <w:rPr>
          <w:b/>
          <w:sz w:val="24"/>
          <w:szCs w:val="24"/>
        </w:rPr>
        <w:t xml:space="preserve"> %</w:t>
      </w:r>
      <w:r w:rsidR="00087E89">
        <w:rPr>
          <w:b/>
          <w:sz w:val="24"/>
          <w:szCs w:val="24"/>
        </w:rPr>
        <w:t xml:space="preserve"> ze způsobilých výdajů</w:t>
      </w:r>
      <w:r w:rsidRPr="004E7A49">
        <w:rPr>
          <w:b/>
          <w:sz w:val="24"/>
          <w:szCs w:val="24"/>
        </w:rPr>
        <w:t>)</w:t>
      </w:r>
    </w:p>
    <w:p w14:paraId="009ADDC3" w14:textId="77777777" w:rsidR="00943F05" w:rsidRDefault="00943F05" w:rsidP="001621E7">
      <w:pPr>
        <w:spacing w:after="0" w:line="240" w:lineRule="auto"/>
        <w:rPr>
          <w:sz w:val="24"/>
          <w:szCs w:val="24"/>
          <w:u w:val="single"/>
        </w:rPr>
      </w:pPr>
    </w:p>
    <w:p w14:paraId="503A23A2" w14:textId="77777777" w:rsidR="009B4C56" w:rsidRDefault="009B4C56" w:rsidP="001621E7">
      <w:pPr>
        <w:spacing w:after="0" w:line="240" w:lineRule="auto"/>
        <w:rPr>
          <w:sz w:val="24"/>
          <w:szCs w:val="24"/>
          <w:u w:val="single"/>
        </w:rPr>
      </w:pPr>
    </w:p>
    <w:p w14:paraId="6175D49E" w14:textId="77777777" w:rsidR="00A33BA5" w:rsidRDefault="00F74A7C" w:rsidP="001621E7">
      <w:pPr>
        <w:spacing w:after="0" w:line="240" w:lineRule="auto"/>
        <w:rPr>
          <w:sz w:val="24"/>
          <w:szCs w:val="24"/>
        </w:rPr>
      </w:pPr>
      <w:r w:rsidRPr="00F74A7C">
        <w:rPr>
          <w:sz w:val="24"/>
          <w:szCs w:val="24"/>
          <w:u w:val="single"/>
        </w:rPr>
        <w:t>Cíl a výsledek projektu:</w:t>
      </w:r>
    </w:p>
    <w:p w14:paraId="7A16A88A" w14:textId="2FEA1FC3" w:rsidR="000645C5" w:rsidRDefault="009E2E19" w:rsidP="001621E7">
      <w:pPr>
        <w:spacing w:after="0" w:line="240" w:lineRule="auto"/>
        <w:rPr>
          <w:sz w:val="24"/>
          <w:szCs w:val="24"/>
        </w:rPr>
      </w:pPr>
      <w:r w:rsidRPr="009E2E19">
        <w:rPr>
          <w:sz w:val="24"/>
          <w:szCs w:val="24"/>
        </w:rPr>
        <w:t>Cílem projektu je posílení energetické soběstačnosti, snížení spotřeby elektrické energie z neobnovitelných zdrojů a snížení emisí.</w:t>
      </w:r>
    </w:p>
    <w:p w14:paraId="4D726CAE" w14:textId="77777777" w:rsidR="009E2E19" w:rsidRPr="00D17FE9" w:rsidRDefault="009E2E19" w:rsidP="001621E7">
      <w:pPr>
        <w:spacing w:after="0" w:line="240" w:lineRule="auto"/>
        <w:rPr>
          <w:noProof/>
          <w:sz w:val="18"/>
          <w:szCs w:val="24"/>
        </w:rPr>
      </w:pPr>
    </w:p>
    <w:p w14:paraId="1D0CD199" w14:textId="0995C78D" w:rsidR="009E2E19" w:rsidRPr="009E2E19" w:rsidRDefault="009E2E19" w:rsidP="009E2E19">
      <w:pPr>
        <w:spacing w:after="0" w:line="240" w:lineRule="auto"/>
        <w:jc w:val="both"/>
        <w:rPr>
          <w:sz w:val="24"/>
          <w:szCs w:val="24"/>
        </w:rPr>
      </w:pPr>
      <w:r w:rsidRPr="009E2E19">
        <w:rPr>
          <w:sz w:val="24"/>
          <w:szCs w:val="24"/>
        </w:rPr>
        <w:t xml:space="preserve">Výsledkem realizace projektu je plánovaná </w:t>
      </w:r>
      <w:r w:rsidRPr="009E2E19">
        <w:rPr>
          <w:b/>
          <w:sz w:val="24"/>
          <w:szCs w:val="24"/>
        </w:rPr>
        <w:t>výroba elektrické energie</w:t>
      </w:r>
      <w:r w:rsidRPr="009E2E19">
        <w:rPr>
          <w:sz w:val="24"/>
          <w:szCs w:val="24"/>
        </w:rPr>
        <w:t xml:space="preserve"> </w:t>
      </w:r>
      <w:r w:rsidRPr="009E2E19">
        <w:rPr>
          <w:b/>
          <w:bCs/>
          <w:sz w:val="24"/>
          <w:szCs w:val="24"/>
        </w:rPr>
        <w:t xml:space="preserve">z obnovitelných zdrojů (FVE) </w:t>
      </w:r>
      <w:r>
        <w:rPr>
          <w:b/>
          <w:bCs/>
          <w:sz w:val="24"/>
          <w:szCs w:val="24"/>
        </w:rPr>
        <w:t>24</w:t>
      </w:r>
      <w:r w:rsidRPr="009E2E19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>343</w:t>
      </w:r>
      <w:r w:rsidRPr="009E2E19">
        <w:rPr>
          <w:b/>
          <w:bCs/>
          <w:sz w:val="24"/>
          <w:szCs w:val="24"/>
        </w:rPr>
        <w:t xml:space="preserve"> </w:t>
      </w:r>
      <w:proofErr w:type="spellStart"/>
      <w:r w:rsidRPr="009E2E19">
        <w:rPr>
          <w:b/>
          <w:bCs/>
          <w:sz w:val="24"/>
          <w:szCs w:val="24"/>
        </w:rPr>
        <w:t>MWh</w:t>
      </w:r>
      <w:proofErr w:type="spellEnd"/>
      <w:r w:rsidRPr="009E2E19">
        <w:rPr>
          <w:b/>
          <w:bCs/>
          <w:sz w:val="24"/>
          <w:szCs w:val="24"/>
        </w:rPr>
        <w:t>/rok</w:t>
      </w:r>
      <w:r w:rsidRPr="009E2E19">
        <w:rPr>
          <w:sz w:val="24"/>
          <w:szCs w:val="24"/>
        </w:rPr>
        <w:t xml:space="preserve"> </w:t>
      </w:r>
      <w:r w:rsidR="000E12E0">
        <w:rPr>
          <w:sz w:val="24"/>
          <w:szCs w:val="24"/>
        </w:rPr>
        <w:t xml:space="preserve">a </w:t>
      </w:r>
      <w:r w:rsidR="000E12E0" w:rsidRPr="000E12E0">
        <w:rPr>
          <w:b/>
          <w:bCs/>
          <w:sz w:val="24"/>
          <w:szCs w:val="24"/>
        </w:rPr>
        <w:t xml:space="preserve">výroba tepla z obnovitelných zdrojů (TČ) 28,22 </w:t>
      </w:r>
      <w:proofErr w:type="spellStart"/>
      <w:r w:rsidR="000E12E0" w:rsidRPr="000E12E0">
        <w:rPr>
          <w:b/>
          <w:bCs/>
          <w:sz w:val="24"/>
          <w:szCs w:val="24"/>
        </w:rPr>
        <w:t>MWh</w:t>
      </w:r>
      <w:proofErr w:type="spellEnd"/>
      <w:r w:rsidR="000E12E0" w:rsidRPr="000E12E0">
        <w:rPr>
          <w:b/>
          <w:bCs/>
          <w:sz w:val="24"/>
          <w:szCs w:val="24"/>
        </w:rPr>
        <w:t>/rok</w:t>
      </w:r>
      <w:r w:rsidR="000E12E0">
        <w:rPr>
          <w:sz w:val="24"/>
          <w:szCs w:val="24"/>
        </w:rPr>
        <w:t xml:space="preserve"> </w:t>
      </w:r>
      <w:r w:rsidRPr="009E2E19">
        <w:rPr>
          <w:sz w:val="24"/>
          <w:szCs w:val="24"/>
        </w:rPr>
        <w:t xml:space="preserve">a plánované </w:t>
      </w:r>
      <w:r w:rsidRPr="009E2E19">
        <w:rPr>
          <w:b/>
          <w:sz w:val="24"/>
          <w:szCs w:val="24"/>
        </w:rPr>
        <w:t>snížení emisí CO</w:t>
      </w:r>
      <w:r w:rsidRPr="009E2E19">
        <w:rPr>
          <w:b/>
          <w:sz w:val="24"/>
          <w:szCs w:val="24"/>
          <w:vertAlign w:val="subscript"/>
        </w:rPr>
        <w:t xml:space="preserve">2 </w:t>
      </w:r>
      <w:r w:rsidRPr="009E2E19">
        <w:rPr>
          <w:b/>
          <w:sz w:val="24"/>
          <w:szCs w:val="24"/>
        </w:rPr>
        <w:t>o 1,</w:t>
      </w:r>
      <w:r>
        <w:rPr>
          <w:b/>
          <w:sz w:val="24"/>
          <w:szCs w:val="24"/>
        </w:rPr>
        <w:t>411</w:t>
      </w:r>
      <w:r w:rsidRPr="009E2E19">
        <w:rPr>
          <w:b/>
          <w:sz w:val="24"/>
          <w:szCs w:val="24"/>
        </w:rPr>
        <w:t xml:space="preserve"> t/rok, tj. o </w:t>
      </w:r>
      <w:r w:rsidR="000E12E0">
        <w:rPr>
          <w:b/>
          <w:sz w:val="24"/>
          <w:szCs w:val="24"/>
        </w:rPr>
        <w:t>14,16</w:t>
      </w:r>
      <w:r w:rsidRPr="009E2E19">
        <w:rPr>
          <w:b/>
          <w:sz w:val="24"/>
          <w:szCs w:val="24"/>
        </w:rPr>
        <w:t xml:space="preserve"> %</w:t>
      </w:r>
      <w:r w:rsidRPr="009E2E19">
        <w:rPr>
          <w:sz w:val="24"/>
          <w:szCs w:val="24"/>
        </w:rPr>
        <w:t xml:space="preserve"> oproti původnímu stavu a snížení provozních nákladů.</w:t>
      </w:r>
    </w:p>
    <w:p w14:paraId="0CA1DC59" w14:textId="03922527" w:rsidR="002029A2" w:rsidRDefault="002029A2" w:rsidP="00643061">
      <w:pPr>
        <w:spacing w:after="0" w:line="240" w:lineRule="auto"/>
        <w:jc w:val="both"/>
        <w:rPr>
          <w:sz w:val="24"/>
          <w:szCs w:val="24"/>
        </w:rPr>
        <w:sectPr w:rsidR="002029A2" w:rsidSect="00D17FE9">
          <w:pgSz w:w="11906" w:h="16838"/>
          <w:pgMar w:top="851" w:right="1417" w:bottom="993" w:left="1417" w:header="708" w:footer="708" w:gutter="0"/>
          <w:cols w:space="708"/>
          <w:docGrid w:linePitch="360"/>
        </w:sectPr>
      </w:pPr>
    </w:p>
    <w:p w14:paraId="62F9AF85" w14:textId="77777777" w:rsidR="009B4C56" w:rsidRDefault="009B4C56" w:rsidP="002029A2">
      <w:pPr>
        <w:spacing w:after="0" w:line="240" w:lineRule="auto"/>
        <w:rPr>
          <w:sz w:val="24"/>
          <w:szCs w:val="24"/>
        </w:rPr>
      </w:pPr>
    </w:p>
    <w:p w14:paraId="3FDF37E8" w14:textId="77777777" w:rsidR="000D1D6F" w:rsidRDefault="000D1D6F" w:rsidP="002029A2">
      <w:pPr>
        <w:spacing w:after="0" w:line="240" w:lineRule="auto"/>
        <w:rPr>
          <w:sz w:val="24"/>
          <w:szCs w:val="24"/>
        </w:rPr>
      </w:pPr>
    </w:p>
    <w:p w14:paraId="0AF45755" w14:textId="77777777" w:rsidR="000E12E0" w:rsidRPr="003448A6" w:rsidRDefault="000E12E0" w:rsidP="000E12E0">
      <w:pPr>
        <w:spacing w:after="0" w:line="240" w:lineRule="auto"/>
        <w:ind w:left="709" w:right="8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přípravou a realizací projektu pomáhala pracovníkům organizace Energetická agentura Zlínského kraje, o.p.s., která zajišťuje administraci projektové žádosti včetně metodického vedení provádění energetického managementu budovy, a to až do ukončení doby udržitelnosti projektu, což je 5 let od schválení závěrečného vyhodnocení akce. </w:t>
      </w:r>
    </w:p>
    <w:p w14:paraId="0359499A" w14:textId="69115900" w:rsidR="009B4C56" w:rsidRPr="00E13060" w:rsidRDefault="004E20C6" w:rsidP="00E13060">
      <w:pPr>
        <w:spacing w:after="0" w:line="240" w:lineRule="auto"/>
        <w:jc w:val="center"/>
        <w:rPr>
          <w:b/>
          <w:sz w:val="32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6704" behindDoc="0" locked="0" layoutInCell="1" allowOverlap="1" wp14:anchorId="5B184572" wp14:editId="0DA0A5EA">
            <wp:simplePos x="0" y="0"/>
            <wp:positionH relativeFrom="margin">
              <wp:posOffset>2011680</wp:posOffset>
            </wp:positionH>
            <wp:positionV relativeFrom="paragraph">
              <wp:posOffset>477520</wp:posOffset>
            </wp:positionV>
            <wp:extent cx="2359660" cy="463550"/>
            <wp:effectExtent l="0" t="0" r="254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E1B7A8" w14:textId="77777777" w:rsidR="00E178A7" w:rsidRDefault="00E178A7" w:rsidP="00EF3403">
      <w:pPr>
        <w:spacing w:after="0" w:line="240" w:lineRule="auto"/>
        <w:rPr>
          <w:b/>
          <w:sz w:val="32"/>
          <w:szCs w:val="24"/>
        </w:rPr>
      </w:pPr>
      <w:bookmarkStart w:id="0" w:name="_Hlk73352708"/>
    </w:p>
    <w:p w14:paraId="0E96D0AA" w14:textId="77777777" w:rsidR="000F740F" w:rsidRDefault="000F740F" w:rsidP="006A17E0">
      <w:pPr>
        <w:spacing w:after="0" w:line="240" w:lineRule="auto"/>
        <w:jc w:val="center"/>
        <w:rPr>
          <w:b/>
          <w:sz w:val="32"/>
          <w:szCs w:val="24"/>
        </w:rPr>
      </w:pPr>
    </w:p>
    <w:p w14:paraId="06253DA8" w14:textId="77777777" w:rsidR="000D1D6F" w:rsidRDefault="000D1D6F" w:rsidP="006A17E0">
      <w:pPr>
        <w:spacing w:after="0" w:line="240" w:lineRule="auto"/>
        <w:jc w:val="center"/>
        <w:rPr>
          <w:b/>
          <w:sz w:val="32"/>
          <w:szCs w:val="24"/>
        </w:rPr>
      </w:pPr>
    </w:p>
    <w:p w14:paraId="4A9D44F4" w14:textId="77777777" w:rsidR="009C31EE" w:rsidRDefault="009C31EE" w:rsidP="000E12E0">
      <w:pPr>
        <w:spacing w:after="0" w:line="240" w:lineRule="auto"/>
        <w:jc w:val="center"/>
        <w:rPr>
          <w:b/>
          <w:sz w:val="32"/>
          <w:szCs w:val="24"/>
        </w:rPr>
      </w:pPr>
    </w:p>
    <w:p w14:paraId="46F64551" w14:textId="6495319D" w:rsidR="006A17E0" w:rsidRDefault="000D1D6F" w:rsidP="000E12E0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Fotovoltaická elektrárna</w:t>
      </w:r>
    </w:p>
    <w:p w14:paraId="242ACC08" w14:textId="77777777" w:rsidR="006A17E0" w:rsidRPr="006A17E0" w:rsidRDefault="006A17E0" w:rsidP="006A17E0">
      <w:pPr>
        <w:spacing w:after="0" w:line="240" w:lineRule="auto"/>
        <w:jc w:val="center"/>
        <w:rPr>
          <w:b/>
          <w:sz w:val="20"/>
          <w:szCs w:val="16"/>
        </w:rPr>
      </w:pPr>
    </w:p>
    <w:bookmarkEnd w:id="0"/>
    <w:p w14:paraId="59D33255" w14:textId="574072CD" w:rsidR="00480072" w:rsidRPr="00EF3403" w:rsidRDefault="000E12E0" w:rsidP="00EF3403">
      <w:pPr>
        <w:spacing w:after="0" w:line="240" w:lineRule="auto"/>
        <w:jc w:val="center"/>
        <w:rPr>
          <w:b/>
          <w:sz w:val="32"/>
          <w:szCs w:val="24"/>
        </w:rPr>
      </w:pPr>
      <w:r>
        <w:rPr>
          <w:noProof/>
        </w:rPr>
        <w:drawing>
          <wp:inline distT="0" distB="0" distL="0" distR="0" wp14:anchorId="2EA8BBEA" wp14:editId="081535DF">
            <wp:extent cx="5343525" cy="4007899"/>
            <wp:effectExtent l="190500" t="190500" r="161925" b="164465"/>
            <wp:docPr id="1276713025" name="Obrázek 3" descr="Obsah obrázku venku, budova, obloha, okn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713025" name="Obrázek 3" descr="Obsah obrázku venku, budova, obloha, okn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239" cy="4018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77E565" w14:textId="5698BB1A" w:rsidR="009B4C56" w:rsidRDefault="009B4C56" w:rsidP="00E13060">
      <w:pPr>
        <w:spacing w:after="0" w:line="240" w:lineRule="auto"/>
        <w:jc w:val="center"/>
        <w:rPr>
          <w:b/>
          <w:sz w:val="32"/>
          <w:szCs w:val="24"/>
        </w:rPr>
      </w:pPr>
    </w:p>
    <w:p w14:paraId="17328A27" w14:textId="4358BE7C" w:rsidR="000D1D6F" w:rsidRDefault="000E12E0" w:rsidP="000D1D6F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Tepelné čerpadlo</w:t>
      </w:r>
    </w:p>
    <w:p w14:paraId="327F2FE5" w14:textId="22FD6048" w:rsidR="006A17E0" w:rsidRPr="000D1D6F" w:rsidRDefault="000E12E0" w:rsidP="006A17E0">
      <w:pPr>
        <w:spacing w:after="0" w:line="240" w:lineRule="auto"/>
        <w:jc w:val="center"/>
        <w:rPr>
          <w:b/>
          <w:sz w:val="28"/>
        </w:rPr>
      </w:pPr>
      <w:r w:rsidRPr="000E12E0">
        <w:rPr>
          <w:b/>
          <w:sz w:val="16"/>
          <w:szCs w:val="16"/>
        </w:rPr>
        <w:drawing>
          <wp:anchor distT="0" distB="0" distL="114300" distR="114300" simplePos="0" relativeHeight="251660800" behindDoc="1" locked="0" layoutInCell="1" allowOverlap="1" wp14:anchorId="00A8BF95" wp14:editId="3A2066D1">
            <wp:simplePos x="0" y="0"/>
            <wp:positionH relativeFrom="column">
              <wp:posOffset>1714500</wp:posOffset>
            </wp:positionH>
            <wp:positionV relativeFrom="paragraph">
              <wp:posOffset>205740</wp:posOffset>
            </wp:positionV>
            <wp:extent cx="3228975" cy="4305300"/>
            <wp:effectExtent l="190500" t="190500" r="180975" b="171450"/>
            <wp:wrapTight wrapText="bothSides">
              <wp:wrapPolygon edited="0">
                <wp:start x="255" y="-956"/>
                <wp:lineTo x="-1274" y="-765"/>
                <wp:lineTo x="-1274" y="21313"/>
                <wp:lineTo x="-382" y="22173"/>
                <wp:lineTo x="255" y="22460"/>
                <wp:lineTo x="21281" y="22460"/>
                <wp:lineTo x="21919" y="22173"/>
                <wp:lineTo x="22811" y="20740"/>
                <wp:lineTo x="22811" y="765"/>
                <wp:lineTo x="21409" y="-669"/>
                <wp:lineTo x="21281" y="-956"/>
                <wp:lineTo x="255" y="-956"/>
              </wp:wrapPolygon>
            </wp:wrapTight>
            <wp:docPr id="82465349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305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8141D" w14:textId="328492B8" w:rsidR="0070198C" w:rsidRDefault="0070198C" w:rsidP="006A17E0">
      <w:pPr>
        <w:spacing w:after="0" w:line="240" w:lineRule="auto"/>
        <w:jc w:val="center"/>
        <w:rPr>
          <w:b/>
          <w:sz w:val="32"/>
          <w:szCs w:val="24"/>
        </w:rPr>
      </w:pPr>
    </w:p>
    <w:p w14:paraId="64CA6AFA" w14:textId="57E6E7AE" w:rsidR="000E12E0" w:rsidRPr="000E12E0" w:rsidRDefault="000E12E0" w:rsidP="000E12E0">
      <w:pPr>
        <w:rPr>
          <w:b/>
          <w:sz w:val="16"/>
          <w:szCs w:val="16"/>
        </w:rPr>
      </w:pPr>
    </w:p>
    <w:p w14:paraId="4BEE493D" w14:textId="5476F6CD" w:rsidR="0070198C" w:rsidRDefault="0070198C" w:rsidP="000D1D6F">
      <w:pPr>
        <w:rPr>
          <w:b/>
          <w:sz w:val="16"/>
          <w:szCs w:val="16"/>
        </w:rPr>
      </w:pPr>
    </w:p>
    <w:sectPr w:rsidR="0070198C" w:rsidSect="00E1306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13820D" w14:textId="77777777" w:rsidR="00DF2D72" w:rsidRDefault="00DF2D72" w:rsidP="00DF2D72">
      <w:pPr>
        <w:spacing w:after="0" w:line="240" w:lineRule="auto"/>
      </w:pPr>
      <w:r>
        <w:separator/>
      </w:r>
    </w:p>
  </w:endnote>
  <w:endnote w:type="continuationSeparator" w:id="0">
    <w:p w14:paraId="341BCF2C" w14:textId="77777777" w:rsidR="00DF2D72" w:rsidRDefault="00DF2D72" w:rsidP="00DF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AED0EA" w14:textId="77777777" w:rsidR="00DF2D72" w:rsidRDefault="00DF2D72" w:rsidP="00DF2D72">
      <w:pPr>
        <w:spacing w:after="0" w:line="240" w:lineRule="auto"/>
      </w:pPr>
      <w:r>
        <w:separator/>
      </w:r>
    </w:p>
  </w:footnote>
  <w:footnote w:type="continuationSeparator" w:id="0">
    <w:p w14:paraId="6AB07ACB" w14:textId="77777777" w:rsidR="00DF2D72" w:rsidRDefault="00DF2D72" w:rsidP="00DF2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1E7"/>
    <w:rsid w:val="0003753D"/>
    <w:rsid w:val="00047ECD"/>
    <w:rsid w:val="00050B02"/>
    <w:rsid w:val="000645C5"/>
    <w:rsid w:val="00075351"/>
    <w:rsid w:val="00077DD6"/>
    <w:rsid w:val="00083A0B"/>
    <w:rsid w:val="00087E89"/>
    <w:rsid w:val="0009183D"/>
    <w:rsid w:val="000A5EAC"/>
    <w:rsid w:val="000B57D3"/>
    <w:rsid w:val="000C2635"/>
    <w:rsid w:val="000C5CB0"/>
    <w:rsid w:val="000D1D6F"/>
    <w:rsid w:val="000D5A12"/>
    <w:rsid w:val="000D6A0C"/>
    <w:rsid w:val="000E12E0"/>
    <w:rsid w:val="000F740F"/>
    <w:rsid w:val="00121C9C"/>
    <w:rsid w:val="00135ACE"/>
    <w:rsid w:val="00136FCF"/>
    <w:rsid w:val="001452BE"/>
    <w:rsid w:val="0015617A"/>
    <w:rsid w:val="001621E7"/>
    <w:rsid w:val="00164A32"/>
    <w:rsid w:val="0017081D"/>
    <w:rsid w:val="00176559"/>
    <w:rsid w:val="00176B37"/>
    <w:rsid w:val="0019680D"/>
    <w:rsid w:val="001A30FA"/>
    <w:rsid w:val="001B71EC"/>
    <w:rsid w:val="001D70FF"/>
    <w:rsid w:val="001E58B5"/>
    <w:rsid w:val="001F404E"/>
    <w:rsid w:val="001F6602"/>
    <w:rsid w:val="002029A2"/>
    <w:rsid w:val="00206244"/>
    <w:rsid w:val="002231C7"/>
    <w:rsid w:val="00240FBC"/>
    <w:rsid w:val="002579E5"/>
    <w:rsid w:val="00264243"/>
    <w:rsid w:val="00287602"/>
    <w:rsid w:val="0029386A"/>
    <w:rsid w:val="002B2464"/>
    <w:rsid w:val="002B5AC3"/>
    <w:rsid w:val="002C78B1"/>
    <w:rsid w:val="002D131C"/>
    <w:rsid w:val="002D7F78"/>
    <w:rsid w:val="002E5A4E"/>
    <w:rsid w:val="002F7F42"/>
    <w:rsid w:val="00301F35"/>
    <w:rsid w:val="00310F27"/>
    <w:rsid w:val="003126C5"/>
    <w:rsid w:val="00322B5B"/>
    <w:rsid w:val="00342297"/>
    <w:rsid w:val="003448A6"/>
    <w:rsid w:val="0038323C"/>
    <w:rsid w:val="00384B5B"/>
    <w:rsid w:val="0039510C"/>
    <w:rsid w:val="003B1E9F"/>
    <w:rsid w:val="003F108F"/>
    <w:rsid w:val="0044102B"/>
    <w:rsid w:val="00462388"/>
    <w:rsid w:val="00472303"/>
    <w:rsid w:val="004776E1"/>
    <w:rsid w:val="00480072"/>
    <w:rsid w:val="004A3A61"/>
    <w:rsid w:val="004E063E"/>
    <w:rsid w:val="004E20C6"/>
    <w:rsid w:val="004E2DA4"/>
    <w:rsid w:val="004E7A49"/>
    <w:rsid w:val="004F086F"/>
    <w:rsid w:val="004F711C"/>
    <w:rsid w:val="005102B5"/>
    <w:rsid w:val="005104BA"/>
    <w:rsid w:val="005131E0"/>
    <w:rsid w:val="0051369E"/>
    <w:rsid w:val="005147A2"/>
    <w:rsid w:val="00516A45"/>
    <w:rsid w:val="00532CAB"/>
    <w:rsid w:val="00541FBB"/>
    <w:rsid w:val="00545E4E"/>
    <w:rsid w:val="00561C83"/>
    <w:rsid w:val="00564F29"/>
    <w:rsid w:val="00565CE8"/>
    <w:rsid w:val="00584AA9"/>
    <w:rsid w:val="005B759F"/>
    <w:rsid w:val="005D004B"/>
    <w:rsid w:val="005D4BAA"/>
    <w:rsid w:val="005E3C88"/>
    <w:rsid w:val="005F62D8"/>
    <w:rsid w:val="00621760"/>
    <w:rsid w:val="00632DF0"/>
    <w:rsid w:val="00633001"/>
    <w:rsid w:val="006418B1"/>
    <w:rsid w:val="00641E4D"/>
    <w:rsid w:val="00643061"/>
    <w:rsid w:val="00646CD8"/>
    <w:rsid w:val="00654913"/>
    <w:rsid w:val="0066131B"/>
    <w:rsid w:val="006721D8"/>
    <w:rsid w:val="006805D8"/>
    <w:rsid w:val="00682193"/>
    <w:rsid w:val="00685F53"/>
    <w:rsid w:val="006A0004"/>
    <w:rsid w:val="006A17E0"/>
    <w:rsid w:val="006A4204"/>
    <w:rsid w:val="006B0C91"/>
    <w:rsid w:val="006B4150"/>
    <w:rsid w:val="006C1A8E"/>
    <w:rsid w:val="0070198C"/>
    <w:rsid w:val="00704F66"/>
    <w:rsid w:val="00706DC1"/>
    <w:rsid w:val="0070717D"/>
    <w:rsid w:val="00710A24"/>
    <w:rsid w:val="007A7F95"/>
    <w:rsid w:val="007D61A1"/>
    <w:rsid w:val="00805380"/>
    <w:rsid w:val="0080715F"/>
    <w:rsid w:val="00831AF7"/>
    <w:rsid w:val="00834D94"/>
    <w:rsid w:val="008403FF"/>
    <w:rsid w:val="00841ADF"/>
    <w:rsid w:val="008515AD"/>
    <w:rsid w:val="008524E4"/>
    <w:rsid w:val="00853709"/>
    <w:rsid w:val="00853F2F"/>
    <w:rsid w:val="00857352"/>
    <w:rsid w:val="00881AC0"/>
    <w:rsid w:val="00885901"/>
    <w:rsid w:val="00895275"/>
    <w:rsid w:val="008A3F40"/>
    <w:rsid w:val="008A5790"/>
    <w:rsid w:val="008D4E22"/>
    <w:rsid w:val="008D6EFE"/>
    <w:rsid w:val="008F54D2"/>
    <w:rsid w:val="00904C51"/>
    <w:rsid w:val="00912BEA"/>
    <w:rsid w:val="009304AA"/>
    <w:rsid w:val="00930B4F"/>
    <w:rsid w:val="00943CFB"/>
    <w:rsid w:val="00943F05"/>
    <w:rsid w:val="0095584A"/>
    <w:rsid w:val="009B4C56"/>
    <w:rsid w:val="009C31EE"/>
    <w:rsid w:val="009C56D5"/>
    <w:rsid w:val="009C5BB4"/>
    <w:rsid w:val="009C7642"/>
    <w:rsid w:val="009E2E19"/>
    <w:rsid w:val="00A17961"/>
    <w:rsid w:val="00A33BA5"/>
    <w:rsid w:val="00A405EF"/>
    <w:rsid w:val="00A84AC5"/>
    <w:rsid w:val="00AB7A29"/>
    <w:rsid w:val="00AC75FD"/>
    <w:rsid w:val="00AD70B5"/>
    <w:rsid w:val="00AE0AA8"/>
    <w:rsid w:val="00AE4CCA"/>
    <w:rsid w:val="00AE6C06"/>
    <w:rsid w:val="00AE7880"/>
    <w:rsid w:val="00B01F79"/>
    <w:rsid w:val="00B33A40"/>
    <w:rsid w:val="00B40AA1"/>
    <w:rsid w:val="00B4320C"/>
    <w:rsid w:val="00B50E81"/>
    <w:rsid w:val="00B704BF"/>
    <w:rsid w:val="00B729F3"/>
    <w:rsid w:val="00B75607"/>
    <w:rsid w:val="00B83C67"/>
    <w:rsid w:val="00B91470"/>
    <w:rsid w:val="00B92472"/>
    <w:rsid w:val="00B92BC4"/>
    <w:rsid w:val="00B92BFA"/>
    <w:rsid w:val="00B97426"/>
    <w:rsid w:val="00BD1EB5"/>
    <w:rsid w:val="00BF0774"/>
    <w:rsid w:val="00C06524"/>
    <w:rsid w:val="00C07951"/>
    <w:rsid w:val="00C1188F"/>
    <w:rsid w:val="00C260EB"/>
    <w:rsid w:val="00C61F8B"/>
    <w:rsid w:val="00C85AFE"/>
    <w:rsid w:val="00CB553A"/>
    <w:rsid w:val="00CB5632"/>
    <w:rsid w:val="00CD5F98"/>
    <w:rsid w:val="00CE54A0"/>
    <w:rsid w:val="00D03CE2"/>
    <w:rsid w:val="00D17FE9"/>
    <w:rsid w:val="00D23A74"/>
    <w:rsid w:val="00D3490F"/>
    <w:rsid w:val="00D42E51"/>
    <w:rsid w:val="00D603F3"/>
    <w:rsid w:val="00D65F33"/>
    <w:rsid w:val="00D70820"/>
    <w:rsid w:val="00D72173"/>
    <w:rsid w:val="00D81934"/>
    <w:rsid w:val="00D969A2"/>
    <w:rsid w:val="00D97B26"/>
    <w:rsid w:val="00DA3183"/>
    <w:rsid w:val="00DB4049"/>
    <w:rsid w:val="00DC1E5A"/>
    <w:rsid w:val="00DD3FD8"/>
    <w:rsid w:val="00DE1713"/>
    <w:rsid w:val="00DF2D72"/>
    <w:rsid w:val="00E13060"/>
    <w:rsid w:val="00E1434A"/>
    <w:rsid w:val="00E178A7"/>
    <w:rsid w:val="00E21063"/>
    <w:rsid w:val="00E266AC"/>
    <w:rsid w:val="00E27264"/>
    <w:rsid w:val="00E348BE"/>
    <w:rsid w:val="00E47749"/>
    <w:rsid w:val="00E52C57"/>
    <w:rsid w:val="00E52E76"/>
    <w:rsid w:val="00E75EA9"/>
    <w:rsid w:val="00EA5068"/>
    <w:rsid w:val="00EC7EC6"/>
    <w:rsid w:val="00ED7A0C"/>
    <w:rsid w:val="00EF3403"/>
    <w:rsid w:val="00EF6521"/>
    <w:rsid w:val="00F05D9B"/>
    <w:rsid w:val="00F24432"/>
    <w:rsid w:val="00F37F2B"/>
    <w:rsid w:val="00F422CC"/>
    <w:rsid w:val="00F74A7C"/>
    <w:rsid w:val="00F844D7"/>
    <w:rsid w:val="00FA3ABA"/>
    <w:rsid w:val="00FB22BE"/>
    <w:rsid w:val="00FB3CBC"/>
    <w:rsid w:val="00FB58BE"/>
    <w:rsid w:val="00FC3966"/>
    <w:rsid w:val="00FC3F16"/>
    <w:rsid w:val="00FE4A68"/>
    <w:rsid w:val="00FE7BB1"/>
    <w:rsid w:val="00FF4934"/>
    <w:rsid w:val="00FF7277"/>
    <w:rsid w:val="00FF7809"/>
    <w:rsid w:val="00FF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5A75C3"/>
  <w15:docId w15:val="{BB3F70F8-442E-432B-8F22-C813348F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007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1621E7"/>
  </w:style>
  <w:style w:type="paragraph" w:styleId="Textbubliny">
    <w:name w:val="Balloon Text"/>
    <w:basedOn w:val="Normln"/>
    <w:link w:val="TextbublinyChar"/>
    <w:uiPriority w:val="99"/>
    <w:semiHidden/>
    <w:unhideWhenUsed/>
    <w:rsid w:val="00D1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FE9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545E4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F2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2D72"/>
  </w:style>
  <w:style w:type="paragraph" w:styleId="Zpat">
    <w:name w:val="footer"/>
    <w:basedOn w:val="Normln"/>
    <w:link w:val="ZpatChar"/>
    <w:uiPriority w:val="99"/>
    <w:unhideWhenUsed/>
    <w:rsid w:val="00DF2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90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Dostálková</dc:creator>
  <cp:keywords/>
  <dc:description/>
  <cp:lastModifiedBy>Tereza Dostálková</cp:lastModifiedBy>
  <cp:revision>13</cp:revision>
  <cp:lastPrinted>2024-03-04T08:46:00Z</cp:lastPrinted>
  <dcterms:created xsi:type="dcterms:W3CDTF">2024-02-22T15:03:00Z</dcterms:created>
  <dcterms:modified xsi:type="dcterms:W3CDTF">2024-04-22T11:46:00Z</dcterms:modified>
</cp:coreProperties>
</file>